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D" w:rsidRDefault="00D6564D" w:rsidP="00D6564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28575</wp:posOffset>
            </wp:positionV>
            <wp:extent cx="2171700" cy="542925"/>
            <wp:effectExtent l="19050" t="0" r="0" b="0"/>
            <wp:wrapTight wrapText="bothSides">
              <wp:wrapPolygon edited="0">
                <wp:start x="947" y="0"/>
                <wp:lineTo x="-189" y="758"/>
                <wp:lineTo x="-189" y="3032"/>
                <wp:lineTo x="1326" y="12126"/>
                <wp:lineTo x="1705" y="21221"/>
                <wp:lineTo x="3032" y="21221"/>
                <wp:lineTo x="14779" y="21221"/>
                <wp:lineTo x="21600" y="18189"/>
                <wp:lineTo x="21600" y="6063"/>
                <wp:lineTo x="18758" y="3789"/>
                <wp:lineTo x="3411" y="0"/>
                <wp:lineTo x="947" y="0"/>
              </wp:wrapPolygon>
            </wp:wrapTight>
            <wp:docPr id="1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</w:p>
    <w:p w:rsidR="00D6564D" w:rsidRDefault="00D6564D" w:rsidP="00D6564D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D6564D" w:rsidRDefault="00D47DD2" w:rsidP="00D6564D">
      <w:pPr>
        <w:ind w:firstLine="720"/>
      </w:pPr>
      <w:r>
        <w:t xml:space="preserve">Expository </w:t>
      </w:r>
      <w:r w:rsidR="001B22E1">
        <w:t>Composition 12</w:t>
      </w:r>
      <w:r w:rsidR="00F73C1F">
        <w:t>B</w:t>
      </w:r>
      <w:r w:rsidR="00616947">
        <w:rPr>
          <w:rFonts w:ascii="French Script MT" w:hAnsi="French Script MT"/>
          <w:sz w:val="24"/>
          <w:szCs w:val="24"/>
        </w:rPr>
        <w:t xml:space="preserve"> </w:t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7872C6">
        <w:tab/>
      </w:r>
      <w:r w:rsidR="00D6564D">
        <w:tab/>
      </w:r>
      <w:r w:rsidR="00D6564D">
        <w:rPr>
          <w:rFonts w:ascii="French Script MT" w:hAnsi="French Script MT"/>
          <w:sz w:val="24"/>
          <w:szCs w:val="24"/>
        </w:rPr>
        <w:t>Ms. Ciuperca</w:t>
      </w:r>
    </w:p>
    <w:p w:rsidR="00DB47DD" w:rsidRDefault="00DB47DD" w:rsidP="00802385">
      <w:pPr>
        <w:pStyle w:val="ListParagraph"/>
        <w:jc w:val="center"/>
      </w:pPr>
    </w:p>
    <w:p w:rsidR="002B15CA" w:rsidRDefault="002B15CA" w:rsidP="002B15CA">
      <w:pPr>
        <w:pStyle w:val="NoSpacing"/>
        <w:spacing w:line="360" w:lineRule="auto"/>
      </w:pPr>
      <w:r>
        <w:t xml:space="preserve"> </w:t>
      </w:r>
      <w:r w:rsidR="002F4AF4">
        <w:t>BRAVE NEW WORLD</w:t>
      </w:r>
      <w:r w:rsidR="006D5E1B">
        <w:t xml:space="preserve"> vs. OUR WORLD</w:t>
      </w:r>
    </w:p>
    <w:p w:rsidR="002F4AF4" w:rsidRDefault="00860BE0" w:rsidP="002F4AF4">
      <w:pPr>
        <w:pStyle w:val="NoSpacing"/>
      </w:pPr>
      <w:r>
        <w:tab/>
      </w:r>
      <w:r w:rsidR="002F4AF4" w:rsidRPr="002F4AF4">
        <w:t xml:space="preserve">In </w:t>
      </w:r>
      <w:r w:rsidR="002F4AF4" w:rsidRPr="002F4AF4">
        <w:rPr>
          <w:b/>
          <w:i/>
        </w:rPr>
        <w:t>Brave New World</w:t>
      </w:r>
      <w:r w:rsidR="002F4AF4" w:rsidRPr="002F4AF4">
        <w:t xml:space="preserve">, Aldous Huxley creates a utopia, defined as a perfect society that does not exist. Usually, writers use their imagination to express their criticism or praise of something that exists, by removing or changing it in a utopian/dystopian way. </w:t>
      </w:r>
    </w:p>
    <w:p w:rsidR="002F4AF4" w:rsidRDefault="00860BE0" w:rsidP="002F4AF4">
      <w:pPr>
        <w:pStyle w:val="NoSpacing"/>
      </w:pPr>
      <w:r>
        <w:tab/>
      </w:r>
      <w:r w:rsidR="002F4AF4" w:rsidRPr="002F4AF4">
        <w:t xml:space="preserve">Take a minute to look at the following habits of the New World Huxley has created and think of a possible </w:t>
      </w:r>
      <w:r w:rsidR="002F4AF4">
        <w:t>habit/concept that exists in our world and how Huxley may be criticizing it in his novel: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2700"/>
        <w:gridCol w:w="4320"/>
      </w:tblGrid>
      <w:tr w:rsidR="002F4AF4" w:rsidTr="00860BE0">
        <w:tc>
          <w:tcPr>
            <w:tcW w:w="3654" w:type="dxa"/>
          </w:tcPr>
          <w:p w:rsidR="002F4AF4" w:rsidRPr="002F4AF4" w:rsidRDefault="006D5E1B" w:rsidP="002F4A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Concept/H</w:t>
            </w:r>
            <w:r w:rsidR="002F4AF4" w:rsidRPr="002F4AF4">
              <w:rPr>
                <w:b/>
              </w:rPr>
              <w:t>abit of the New World</w:t>
            </w:r>
          </w:p>
        </w:tc>
        <w:tc>
          <w:tcPr>
            <w:tcW w:w="3654" w:type="dxa"/>
          </w:tcPr>
          <w:p w:rsidR="002F4AF4" w:rsidRPr="002F4AF4" w:rsidRDefault="002F4AF4" w:rsidP="002F4AF4">
            <w:pPr>
              <w:pStyle w:val="NoSpacing"/>
              <w:jc w:val="center"/>
              <w:rPr>
                <w:b/>
              </w:rPr>
            </w:pPr>
            <w:r w:rsidRPr="002F4AF4">
              <w:rPr>
                <w:b/>
              </w:rPr>
              <w:t>Characters’ opinion of it/ how is it viewed in the New World and why</w:t>
            </w:r>
            <w:r w:rsidR="006D5E1B">
              <w:rPr>
                <w:b/>
              </w:rPr>
              <w:t>?</w:t>
            </w:r>
          </w:p>
        </w:tc>
        <w:tc>
          <w:tcPr>
            <w:tcW w:w="2700" w:type="dxa"/>
          </w:tcPr>
          <w:p w:rsidR="002F4AF4" w:rsidRPr="002F4AF4" w:rsidRDefault="003228CA" w:rsidP="002F4A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Parallel h</w:t>
            </w:r>
            <w:r w:rsidR="002F4AF4" w:rsidRPr="002F4AF4">
              <w:rPr>
                <w:b/>
              </w:rPr>
              <w:t>abit / concept of our world</w:t>
            </w:r>
          </w:p>
        </w:tc>
        <w:tc>
          <w:tcPr>
            <w:tcW w:w="4320" w:type="dxa"/>
          </w:tcPr>
          <w:p w:rsidR="002F4AF4" w:rsidRPr="002F4AF4" w:rsidRDefault="002F4AF4" w:rsidP="002F4AF4">
            <w:pPr>
              <w:pStyle w:val="NoSpacing"/>
              <w:jc w:val="center"/>
              <w:rPr>
                <w:b/>
              </w:rPr>
            </w:pPr>
            <w:r w:rsidRPr="002F4AF4">
              <w:rPr>
                <w:b/>
              </w:rPr>
              <w:t>How is it criticized in the novel?</w:t>
            </w:r>
          </w:p>
        </w:tc>
      </w:tr>
      <w:tr w:rsidR="002F4AF4" w:rsidTr="00860BE0">
        <w:tc>
          <w:tcPr>
            <w:tcW w:w="3654" w:type="dxa"/>
          </w:tcPr>
          <w:p w:rsidR="002F4AF4" w:rsidRDefault="003228CA" w:rsidP="006D5E1B">
            <w:pPr>
              <w:pStyle w:val="NoSpacing"/>
              <w:ind w:left="720" w:hanging="810"/>
            </w:pPr>
            <w:r>
              <w:t xml:space="preserve">  </w:t>
            </w:r>
            <w:r w:rsidR="006D5E1B">
              <w:t>Birth / Conditioning at birth</w:t>
            </w:r>
          </w:p>
          <w:p w:rsidR="006517E8" w:rsidRDefault="006517E8" w:rsidP="006D5E1B">
            <w:pPr>
              <w:pStyle w:val="NoSpacing"/>
              <w:ind w:left="720" w:hanging="810"/>
            </w:pPr>
          </w:p>
          <w:p w:rsidR="006517E8" w:rsidRDefault="006517E8" w:rsidP="006D5E1B">
            <w:pPr>
              <w:pStyle w:val="NoSpacing"/>
              <w:ind w:left="720" w:hanging="810"/>
            </w:pPr>
          </w:p>
          <w:p w:rsidR="006517E8" w:rsidRDefault="006517E8" w:rsidP="006D5E1B">
            <w:pPr>
              <w:pStyle w:val="NoSpacing"/>
              <w:ind w:left="720" w:hanging="810"/>
            </w:pPr>
          </w:p>
          <w:p w:rsidR="006517E8" w:rsidRDefault="006517E8" w:rsidP="006D5E1B">
            <w:pPr>
              <w:pStyle w:val="NoSpacing"/>
              <w:ind w:left="720" w:hanging="810"/>
            </w:pPr>
          </w:p>
        </w:tc>
        <w:tc>
          <w:tcPr>
            <w:tcW w:w="3654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2700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4320" w:type="dxa"/>
          </w:tcPr>
          <w:p w:rsidR="002F4AF4" w:rsidRDefault="002F4AF4" w:rsidP="002F4AF4">
            <w:pPr>
              <w:pStyle w:val="NoSpacing"/>
            </w:pPr>
          </w:p>
        </w:tc>
      </w:tr>
      <w:tr w:rsidR="002F4AF4" w:rsidTr="00860BE0">
        <w:tc>
          <w:tcPr>
            <w:tcW w:w="3654" w:type="dxa"/>
          </w:tcPr>
          <w:p w:rsidR="002F4AF4" w:rsidRDefault="003228CA" w:rsidP="002F4AF4">
            <w:pPr>
              <w:pStyle w:val="NoSpacing"/>
            </w:pPr>
            <w:r>
              <w:t>Dividing the world into social classes</w:t>
            </w: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</w:tc>
        <w:tc>
          <w:tcPr>
            <w:tcW w:w="3654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2700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4320" w:type="dxa"/>
          </w:tcPr>
          <w:p w:rsidR="002F4AF4" w:rsidRDefault="002F4AF4" w:rsidP="002F4AF4">
            <w:pPr>
              <w:pStyle w:val="NoSpacing"/>
            </w:pPr>
          </w:p>
        </w:tc>
      </w:tr>
      <w:tr w:rsidR="002F4AF4" w:rsidTr="00860BE0">
        <w:trPr>
          <w:trHeight w:val="395"/>
        </w:trPr>
        <w:tc>
          <w:tcPr>
            <w:tcW w:w="3654" w:type="dxa"/>
          </w:tcPr>
          <w:p w:rsidR="002F4AF4" w:rsidRDefault="003228CA" w:rsidP="002F4AF4">
            <w:pPr>
              <w:pStyle w:val="NoSpacing"/>
            </w:pPr>
            <w:r>
              <w:t>Home / motherhood</w:t>
            </w: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</w:tc>
        <w:tc>
          <w:tcPr>
            <w:tcW w:w="3654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2700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4320" w:type="dxa"/>
          </w:tcPr>
          <w:p w:rsidR="002F4AF4" w:rsidRDefault="002F4AF4" w:rsidP="002F4AF4">
            <w:pPr>
              <w:pStyle w:val="NoSpacing"/>
            </w:pPr>
          </w:p>
        </w:tc>
      </w:tr>
      <w:tr w:rsidR="002F4AF4" w:rsidTr="00860BE0">
        <w:tc>
          <w:tcPr>
            <w:tcW w:w="3654" w:type="dxa"/>
          </w:tcPr>
          <w:p w:rsidR="002F4AF4" w:rsidRDefault="003228CA" w:rsidP="002F4AF4">
            <w:pPr>
              <w:pStyle w:val="NoSpacing"/>
            </w:pPr>
            <w:r>
              <w:t>Soma (drugs)</w:t>
            </w: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</w:tc>
        <w:tc>
          <w:tcPr>
            <w:tcW w:w="3654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2700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4320" w:type="dxa"/>
          </w:tcPr>
          <w:p w:rsidR="002F4AF4" w:rsidRDefault="002F4AF4" w:rsidP="002F4AF4">
            <w:pPr>
              <w:pStyle w:val="NoSpacing"/>
            </w:pPr>
          </w:p>
        </w:tc>
      </w:tr>
      <w:tr w:rsidR="002F4AF4" w:rsidTr="00860BE0">
        <w:tc>
          <w:tcPr>
            <w:tcW w:w="3654" w:type="dxa"/>
          </w:tcPr>
          <w:p w:rsidR="002F4AF4" w:rsidRDefault="00860BE0" w:rsidP="002F4AF4">
            <w:pPr>
              <w:pStyle w:val="NoSpacing"/>
            </w:pPr>
            <w:r>
              <w:t>Children playing erotic games</w:t>
            </w: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</w:tc>
        <w:tc>
          <w:tcPr>
            <w:tcW w:w="3654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2700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4320" w:type="dxa"/>
          </w:tcPr>
          <w:p w:rsidR="002F4AF4" w:rsidRDefault="002F4AF4" w:rsidP="002F4AF4">
            <w:pPr>
              <w:pStyle w:val="NoSpacing"/>
            </w:pPr>
          </w:p>
        </w:tc>
      </w:tr>
      <w:tr w:rsidR="002F4AF4" w:rsidTr="00860BE0">
        <w:tc>
          <w:tcPr>
            <w:tcW w:w="3654" w:type="dxa"/>
          </w:tcPr>
          <w:p w:rsidR="002F4AF4" w:rsidRDefault="00860BE0" w:rsidP="002F4AF4">
            <w:pPr>
              <w:pStyle w:val="NoSpacing"/>
            </w:pPr>
            <w:r>
              <w:t>“Everyone belongs to everyone else”</w:t>
            </w: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</w:tc>
        <w:tc>
          <w:tcPr>
            <w:tcW w:w="3654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2700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4320" w:type="dxa"/>
          </w:tcPr>
          <w:p w:rsidR="002F4AF4" w:rsidRDefault="002F4AF4" w:rsidP="002F4AF4">
            <w:pPr>
              <w:pStyle w:val="NoSpacing"/>
            </w:pPr>
          </w:p>
        </w:tc>
      </w:tr>
      <w:tr w:rsidR="002F4AF4" w:rsidTr="00860BE0">
        <w:tc>
          <w:tcPr>
            <w:tcW w:w="3654" w:type="dxa"/>
          </w:tcPr>
          <w:p w:rsidR="002F4AF4" w:rsidRDefault="00860BE0" w:rsidP="002F4AF4">
            <w:pPr>
              <w:pStyle w:val="NoSpacing"/>
            </w:pPr>
            <w:r>
              <w:lastRenderedPageBreak/>
              <w:t>“Ending is better than mending”</w:t>
            </w: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  <w:p w:rsidR="006517E8" w:rsidRDefault="006517E8" w:rsidP="002F4AF4">
            <w:pPr>
              <w:pStyle w:val="NoSpacing"/>
            </w:pPr>
          </w:p>
        </w:tc>
        <w:tc>
          <w:tcPr>
            <w:tcW w:w="3654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2700" w:type="dxa"/>
          </w:tcPr>
          <w:p w:rsidR="002F4AF4" w:rsidRDefault="002F4AF4" w:rsidP="002F4AF4">
            <w:pPr>
              <w:pStyle w:val="NoSpacing"/>
            </w:pPr>
          </w:p>
        </w:tc>
        <w:tc>
          <w:tcPr>
            <w:tcW w:w="4320" w:type="dxa"/>
          </w:tcPr>
          <w:p w:rsidR="002F4AF4" w:rsidRDefault="002F4AF4" w:rsidP="002F4AF4">
            <w:pPr>
              <w:pStyle w:val="NoSpacing"/>
            </w:pPr>
          </w:p>
        </w:tc>
      </w:tr>
      <w:tr w:rsidR="00860BE0" w:rsidTr="00860BE0">
        <w:tc>
          <w:tcPr>
            <w:tcW w:w="3654" w:type="dxa"/>
          </w:tcPr>
          <w:p w:rsidR="00860BE0" w:rsidRDefault="00C650DE" w:rsidP="00B55D71">
            <w:pPr>
              <w:pStyle w:val="NoSpacing"/>
            </w:pPr>
            <w:r>
              <w:t>Epsilons are conditioned to hate books</w:t>
            </w: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</w:tc>
        <w:tc>
          <w:tcPr>
            <w:tcW w:w="3654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2700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4320" w:type="dxa"/>
          </w:tcPr>
          <w:p w:rsidR="00860BE0" w:rsidRDefault="00860BE0" w:rsidP="00B55D71">
            <w:pPr>
              <w:pStyle w:val="NoSpacing"/>
            </w:pPr>
          </w:p>
        </w:tc>
      </w:tr>
      <w:tr w:rsidR="00860BE0" w:rsidTr="00860BE0">
        <w:tc>
          <w:tcPr>
            <w:tcW w:w="3654" w:type="dxa"/>
          </w:tcPr>
          <w:p w:rsidR="00860BE0" w:rsidRDefault="00C650DE" w:rsidP="00B55D71">
            <w:pPr>
              <w:pStyle w:val="NoSpacing"/>
            </w:pPr>
            <w:r>
              <w:t>Epsilons are conditioned to hate nature</w:t>
            </w: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</w:tc>
        <w:tc>
          <w:tcPr>
            <w:tcW w:w="3654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2700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4320" w:type="dxa"/>
          </w:tcPr>
          <w:p w:rsidR="00860BE0" w:rsidRDefault="00860BE0" w:rsidP="00B55D71">
            <w:pPr>
              <w:pStyle w:val="NoSpacing"/>
            </w:pPr>
          </w:p>
        </w:tc>
      </w:tr>
      <w:tr w:rsidR="00860BE0" w:rsidTr="00860BE0">
        <w:tc>
          <w:tcPr>
            <w:tcW w:w="3654" w:type="dxa"/>
          </w:tcPr>
          <w:p w:rsidR="00860BE0" w:rsidRDefault="00C650DE" w:rsidP="00B55D71">
            <w:pPr>
              <w:pStyle w:val="NoSpacing"/>
            </w:pPr>
            <w:r>
              <w:t>Moral education is done through sleep-teaching</w:t>
            </w: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</w:tc>
        <w:tc>
          <w:tcPr>
            <w:tcW w:w="3654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2700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4320" w:type="dxa"/>
          </w:tcPr>
          <w:p w:rsidR="00860BE0" w:rsidRDefault="00860BE0" w:rsidP="00B55D71">
            <w:pPr>
              <w:pStyle w:val="NoSpacing"/>
            </w:pPr>
          </w:p>
        </w:tc>
      </w:tr>
      <w:tr w:rsidR="00860BE0" w:rsidTr="00860BE0">
        <w:tc>
          <w:tcPr>
            <w:tcW w:w="3654" w:type="dxa"/>
          </w:tcPr>
          <w:p w:rsidR="00860BE0" w:rsidRDefault="00C650DE" w:rsidP="00B55D71">
            <w:pPr>
              <w:pStyle w:val="NoSpacing"/>
            </w:pPr>
            <w:r>
              <w:t>Participation in an orgy is mandatory of each citizen</w:t>
            </w: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</w:tc>
        <w:tc>
          <w:tcPr>
            <w:tcW w:w="3654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2700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4320" w:type="dxa"/>
          </w:tcPr>
          <w:p w:rsidR="00860BE0" w:rsidRDefault="00860BE0" w:rsidP="00B55D71">
            <w:pPr>
              <w:pStyle w:val="NoSpacing"/>
            </w:pPr>
          </w:p>
        </w:tc>
      </w:tr>
      <w:tr w:rsidR="00860BE0" w:rsidTr="00860BE0">
        <w:tc>
          <w:tcPr>
            <w:tcW w:w="3654" w:type="dxa"/>
          </w:tcPr>
          <w:p w:rsidR="00860BE0" w:rsidRDefault="00C650DE" w:rsidP="00B55D71">
            <w:pPr>
              <w:pStyle w:val="NoSpacing"/>
            </w:pPr>
            <w:r>
              <w:t>Phosphorous is recovered from cremated bodies and used to fertilize plants</w:t>
            </w: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</w:tc>
        <w:tc>
          <w:tcPr>
            <w:tcW w:w="3654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2700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4320" w:type="dxa"/>
          </w:tcPr>
          <w:p w:rsidR="00860BE0" w:rsidRDefault="00860BE0" w:rsidP="00B55D71">
            <w:pPr>
              <w:pStyle w:val="NoSpacing"/>
            </w:pPr>
          </w:p>
        </w:tc>
      </w:tr>
      <w:tr w:rsidR="00860BE0" w:rsidTr="00860BE0">
        <w:tc>
          <w:tcPr>
            <w:tcW w:w="3654" w:type="dxa"/>
          </w:tcPr>
          <w:p w:rsidR="00860BE0" w:rsidRDefault="00C650DE" w:rsidP="00B55D71">
            <w:pPr>
              <w:pStyle w:val="NoSpacing"/>
            </w:pPr>
            <w:r>
              <w:t>Each cast is conditioned to hate the others and be happy where they are on the social scale.</w:t>
            </w: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</w:tc>
        <w:tc>
          <w:tcPr>
            <w:tcW w:w="3654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2700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4320" w:type="dxa"/>
          </w:tcPr>
          <w:p w:rsidR="00860BE0" w:rsidRDefault="00860BE0" w:rsidP="00B55D71">
            <w:pPr>
              <w:pStyle w:val="NoSpacing"/>
            </w:pPr>
          </w:p>
        </w:tc>
      </w:tr>
      <w:tr w:rsidR="00860BE0" w:rsidTr="00860BE0">
        <w:tc>
          <w:tcPr>
            <w:tcW w:w="3654" w:type="dxa"/>
          </w:tcPr>
          <w:p w:rsidR="00860BE0" w:rsidRDefault="00C650DE" w:rsidP="00B55D71">
            <w:pPr>
              <w:pStyle w:val="NoSpacing"/>
            </w:pPr>
            <w:r>
              <w:t>Gammas are injected alcohol into their blood surrogate to stunt their physical growth</w:t>
            </w: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  <w:p w:rsidR="006517E8" w:rsidRDefault="006517E8" w:rsidP="00B55D71">
            <w:pPr>
              <w:pStyle w:val="NoSpacing"/>
            </w:pPr>
          </w:p>
        </w:tc>
        <w:tc>
          <w:tcPr>
            <w:tcW w:w="3654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2700" w:type="dxa"/>
          </w:tcPr>
          <w:p w:rsidR="00860BE0" w:rsidRDefault="00860BE0" w:rsidP="00B55D71">
            <w:pPr>
              <w:pStyle w:val="NoSpacing"/>
            </w:pPr>
          </w:p>
        </w:tc>
        <w:tc>
          <w:tcPr>
            <w:tcW w:w="4320" w:type="dxa"/>
          </w:tcPr>
          <w:p w:rsidR="00860BE0" w:rsidRDefault="00860BE0" w:rsidP="00B55D71">
            <w:pPr>
              <w:pStyle w:val="NoSpacing"/>
            </w:pPr>
          </w:p>
        </w:tc>
      </w:tr>
    </w:tbl>
    <w:p w:rsidR="002F4AF4" w:rsidRPr="002F4AF4" w:rsidRDefault="002F4AF4" w:rsidP="002F4AF4">
      <w:pPr>
        <w:pStyle w:val="NoSpacing"/>
      </w:pPr>
    </w:p>
    <w:sectPr w:rsidR="002F4AF4" w:rsidRPr="002F4AF4" w:rsidSect="002F4A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DA4"/>
    <w:multiLevelType w:val="hybridMultilevel"/>
    <w:tmpl w:val="1382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04C"/>
    <w:multiLevelType w:val="hybridMultilevel"/>
    <w:tmpl w:val="E13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524E"/>
    <w:multiLevelType w:val="hybridMultilevel"/>
    <w:tmpl w:val="99389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44949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E63C2"/>
    <w:multiLevelType w:val="hybridMultilevel"/>
    <w:tmpl w:val="8C9A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699B"/>
    <w:multiLevelType w:val="hybridMultilevel"/>
    <w:tmpl w:val="9CCCC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A74EBE"/>
    <w:multiLevelType w:val="hybridMultilevel"/>
    <w:tmpl w:val="F1B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25453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473E02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093EAC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B6A8D"/>
    <w:multiLevelType w:val="hybridMultilevel"/>
    <w:tmpl w:val="C698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E37C8"/>
    <w:multiLevelType w:val="hybridMultilevel"/>
    <w:tmpl w:val="793A3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96779E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DC4F80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1A27D9"/>
    <w:multiLevelType w:val="hybridMultilevel"/>
    <w:tmpl w:val="D166CF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97314E"/>
    <w:multiLevelType w:val="hybridMultilevel"/>
    <w:tmpl w:val="8D2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55A86"/>
    <w:multiLevelType w:val="hybridMultilevel"/>
    <w:tmpl w:val="3F7E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77A24"/>
    <w:multiLevelType w:val="hybridMultilevel"/>
    <w:tmpl w:val="35880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40D6B"/>
    <w:rsid w:val="00092CE8"/>
    <w:rsid w:val="001229C2"/>
    <w:rsid w:val="00127635"/>
    <w:rsid w:val="001B22E1"/>
    <w:rsid w:val="001C6B7A"/>
    <w:rsid w:val="001D521B"/>
    <w:rsid w:val="002002B0"/>
    <w:rsid w:val="002B15CA"/>
    <w:rsid w:val="002C0789"/>
    <w:rsid w:val="002F4AF4"/>
    <w:rsid w:val="003164AD"/>
    <w:rsid w:val="003228CA"/>
    <w:rsid w:val="00340D6B"/>
    <w:rsid w:val="003540E3"/>
    <w:rsid w:val="0045435A"/>
    <w:rsid w:val="004C04DC"/>
    <w:rsid w:val="005864AB"/>
    <w:rsid w:val="005878D8"/>
    <w:rsid w:val="00596E76"/>
    <w:rsid w:val="00616947"/>
    <w:rsid w:val="0062306B"/>
    <w:rsid w:val="006517E8"/>
    <w:rsid w:val="00670152"/>
    <w:rsid w:val="006D5E1B"/>
    <w:rsid w:val="007846EE"/>
    <w:rsid w:val="00786D12"/>
    <w:rsid w:val="007872C6"/>
    <w:rsid w:val="007C574C"/>
    <w:rsid w:val="00802385"/>
    <w:rsid w:val="00860BE0"/>
    <w:rsid w:val="008C1DBB"/>
    <w:rsid w:val="00903C3F"/>
    <w:rsid w:val="00957A5B"/>
    <w:rsid w:val="0097168A"/>
    <w:rsid w:val="009A5EEE"/>
    <w:rsid w:val="009E020E"/>
    <w:rsid w:val="00A113AF"/>
    <w:rsid w:val="00A6490E"/>
    <w:rsid w:val="00A67AD4"/>
    <w:rsid w:val="00B41F18"/>
    <w:rsid w:val="00B54805"/>
    <w:rsid w:val="00BE255F"/>
    <w:rsid w:val="00C12731"/>
    <w:rsid w:val="00C21D69"/>
    <w:rsid w:val="00C471B4"/>
    <w:rsid w:val="00C63476"/>
    <w:rsid w:val="00C650DE"/>
    <w:rsid w:val="00C93535"/>
    <w:rsid w:val="00CB163B"/>
    <w:rsid w:val="00D31265"/>
    <w:rsid w:val="00D47DD2"/>
    <w:rsid w:val="00D6564D"/>
    <w:rsid w:val="00DB47DD"/>
    <w:rsid w:val="00E02508"/>
    <w:rsid w:val="00E50141"/>
    <w:rsid w:val="00E71D61"/>
    <w:rsid w:val="00E812FD"/>
    <w:rsid w:val="00F65625"/>
    <w:rsid w:val="00F73C1F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D12"/>
    <w:pPr>
      <w:ind w:left="720"/>
      <w:contextualSpacing/>
    </w:pPr>
  </w:style>
  <w:style w:type="paragraph" w:styleId="NoSpacing">
    <w:name w:val="No Spacing"/>
    <w:uiPriority w:val="1"/>
    <w:qFormat/>
    <w:rsid w:val="00A6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F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DFAD1-0DF2-40DB-A5AA-E3C1A107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2015-02-27T21:52:00Z</cp:lastPrinted>
  <dcterms:created xsi:type="dcterms:W3CDTF">2015-02-27T21:52:00Z</dcterms:created>
  <dcterms:modified xsi:type="dcterms:W3CDTF">2015-02-27T21:52:00Z</dcterms:modified>
</cp:coreProperties>
</file>