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F3" w:rsidRDefault="00836C3B" w:rsidP="00836C3B">
      <w:pPr>
        <w:spacing w:line="480" w:lineRule="auto"/>
      </w:pPr>
      <w:proofErr w:type="gramStart"/>
      <w:r>
        <w:rPr>
          <w:sz w:val="27"/>
          <w:szCs w:val="27"/>
        </w:rPr>
        <w:t>UPON JULIA'S CLOTHES.</w:t>
      </w:r>
      <w:proofErr w:type="gramEnd"/>
      <w:r>
        <w:br/>
      </w:r>
      <w:proofErr w:type="gramStart"/>
      <w:r>
        <w:t>by</w:t>
      </w:r>
      <w:proofErr w:type="gramEnd"/>
      <w:r>
        <w:t xml:space="preserve"> Robert Herrick</w:t>
      </w:r>
      <w:r>
        <w:br/>
      </w:r>
      <w:r>
        <w:br/>
        <w:t>W</w:t>
      </w:r>
      <w:r>
        <w:rPr>
          <w:sz w:val="20"/>
          <w:szCs w:val="20"/>
        </w:rPr>
        <w:t>HENAS</w:t>
      </w:r>
      <w:r>
        <w:t xml:space="preserve"> in silks my Julia goes,</w:t>
      </w:r>
      <w:r>
        <w:br/>
        <w:t>Then, then, methinks, how sweetly flows</w:t>
      </w:r>
      <w:r>
        <w:br/>
        <w:t>That liquefaction of her clothes.</w:t>
      </w:r>
      <w:r>
        <w:br/>
      </w:r>
      <w:r>
        <w:br/>
        <w:t>Next, when I cast mine eyes and see</w:t>
      </w:r>
      <w:r>
        <w:br/>
        <w:t xml:space="preserve">That brave vibration each </w:t>
      </w:r>
      <w:proofErr w:type="gramStart"/>
      <w:r>
        <w:t>way free ;</w:t>
      </w:r>
      <w:proofErr w:type="gramEnd"/>
      <w:r>
        <w:br/>
        <w:t xml:space="preserve">O how that glittering </w:t>
      </w:r>
      <w:proofErr w:type="spellStart"/>
      <w:r>
        <w:t>taketh</w:t>
      </w:r>
      <w:proofErr w:type="spellEnd"/>
      <w:r>
        <w:t xml:space="preserve"> me !</w:t>
      </w:r>
    </w:p>
    <w:p w:rsidR="00836C3B" w:rsidRDefault="00836C3B" w:rsidP="00836C3B">
      <w:pPr>
        <w:spacing w:line="480" w:lineRule="auto"/>
      </w:pPr>
      <w:r>
        <w:t>1. What purpose does alliteration serve in this poem?</w:t>
      </w:r>
      <w:r>
        <w:br/>
        <w:t>2. Comment on the effect of the meter. How is it related to the speaker’s description of Julia’s clothes?</w:t>
      </w:r>
    </w:p>
    <w:p w:rsidR="00836C3B" w:rsidRDefault="00836C3B" w:rsidP="00836C3B">
      <w:pPr>
        <w:spacing w:line="480" w:lineRule="auto"/>
      </w:pPr>
      <w:r>
        <w:t>3. Look up the word “brave” in a dictionary. Which of its meanings is appropriate to describe Julia’s movements? Some readers interpret lines 4-6 to mean that Julia has no clothes on. What do you think?</w:t>
      </w:r>
    </w:p>
    <w:sectPr w:rsidR="00836C3B" w:rsidSect="00AD2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C3B"/>
    <w:rsid w:val="00836C3B"/>
    <w:rsid w:val="00AD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2012-03-16T15:01:00Z</dcterms:created>
  <dcterms:modified xsi:type="dcterms:W3CDTF">2012-03-16T15:05:00Z</dcterms:modified>
</cp:coreProperties>
</file>